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33713" w14:textId="77777777" w:rsidR="00E349F3" w:rsidRDefault="00A933CB" w:rsidP="00A933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</w:t>
      </w:r>
    </w:p>
    <w:p w14:paraId="17775FF9" w14:textId="109A26E7" w:rsidR="00823C33" w:rsidRPr="001078B4" w:rsidRDefault="00AD01EB" w:rsidP="00E349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78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Ambito Territoriale di Caccia</w:t>
      </w:r>
      <w:r w:rsidR="00A933CB" w:rsidRPr="001078B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FR2</w:t>
      </w:r>
    </w:p>
    <w:p w14:paraId="2FBEFA18" w14:textId="012C4F52" w:rsidR="00AD01EB" w:rsidRPr="00A933CB" w:rsidRDefault="00A933CB" w:rsidP="00AD01EB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</w:t>
      </w:r>
      <w:r w:rsidRPr="00A933CB">
        <w:rPr>
          <w:rFonts w:ascii="Times New Roman" w:eastAsia="Times New Roman" w:hAnsi="Times New Roman" w:cs="Times New Roman"/>
          <w:b/>
          <w:bCs/>
          <w:lang w:eastAsia="it-IT"/>
        </w:rPr>
        <w:t>Corso Lazio 19,</w:t>
      </w:r>
      <w:r w:rsidR="00B00643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A933CB">
        <w:rPr>
          <w:rFonts w:ascii="Times New Roman" w:eastAsia="Times New Roman" w:hAnsi="Times New Roman" w:cs="Times New Roman"/>
          <w:b/>
          <w:bCs/>
          <w:lang w:eastAsia="it-IT"/>
        </w:rPr>
        <w:t xml:space="preserve">03100 Frosinone </w:t>
      </w:r>
    </w:p>
    <w:p w14:paraId="361F66AE" w14:textId="77777777" w:rsidR="00E349F3" w:rsidRDefault="00E349F3" w:rsidP="00E07C1D">
      <w:pPr>
        <w:spacing w:after="0" w:line="240" w:lineRule="auto"/>
        <w:ind w:left="5812"/>
        <w:jc w:val="right"/>
        <w:rPr>
          <w:b/>
          <w:bCs/>
        </w:rPr>
      </w:pPr>
    </w:p>
    <w:p w14:paraId="252647FB" w14:textId="68F26527" w:rsidR="00A933CB" w:rsidRPr="00E349F3" w:rsidRDefault="00E07C1D" w:rsidP="00E07C1D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E349F3">
        <w:rPr>
          <w:rFonts w:ascii="Times New Roman" w:hAnsi="Times New Roman" w:cs="Times New Roman"/>
          <w:b/>
          <w:bCs/>
        </w:rPr>
        <w:t>tortora.atcfr2@gmail.com</w:t>
      </w:r>
    </w:p>
    <w:p w14:paraId="65F69362" w14:textId="7CCC60AE" w:rsidR="008C4FE8" w:rsidRPr="008C4FE8" w:rsidRDefault="008C4FE8" w:rsidP="00A933CB">
      <w:pPr>
        <w:spacing w:after="0" w:line="240" w:lineRule="auto"/>
        <w:ind w:right="873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FDD4011" w14:textId="77777777" w:rsidR="00585F5A" w:rsidRDefault="00585F5A" w:rsidP="00E349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it-IT"/>
        </w:rPr>
      </w:pPr>
    </w:p>
    <w:p w14:paraId="204FF1F5" w14:textId="27E6EDD8" w:rsidR="00AD0793" w:rsidRPr="00674C6A" w:rsidRDefault="00AD0793" w:rsidP="00AD0793">
      <w:pPr>
        <w:widowControl w:val="0"/>
        <w:ind w:left="993" w:hanging="99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6F31">
        <w:rPr>
          <w:rFonts w:ascii="Times New Roman" w:hAnsi="Times New Roman" w:cs="Times New Roman"/>
          <w:i/>
          <w:iCs/>
          <w:sz w:val="24"/>
          <w:szCs w:val="24"/>
        </w:rPr>
        <w:t xml:space="preserve">Oggetto: </w:t>
      </w:r>
      <w:r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Calendario Venatorio e regolamento per la stagione venatoria 202</w:t>
      </w:r>
      <w:r w:rsidR="00674C6A"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674C6A"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(DPR Regione Lazio </w:t>
      </w:r>
      <w:r w:rsidR="00674C6A"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 luglio</w:t>
      </w:r>
      <w:r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</w:t>
      </w:r>
      <w:r w:rsidR="00674C6A"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n. T00</w:t>
      </w:r>
      <w:r w:rsidR="00674C6A"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135</w:t>
      </w:r>
      <w:r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Art. 4 C. 3): Domanda per il prelievo della specie tortora stagione venatoria 202</w:t>
      </w:r>
      <w:r w:rsidR="00674C6A"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 w:rsidR="00674C6A" w:rsidRPr="00674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39A397F6" w14:textId="5B1DC65E" w:rsidR="00FB6377" w:rsidRDefault="00FB6377" w:rsidP="00823C33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2"/>
          <w:szCs w:val="20"/>
          <w:lang w:eastAsia="it-IT"/>
        </w:rPr>
      </w:pPr>
    </w:p>
    <w:p w14:paraId="64E0B1F7" w14:textId="0CEDC02F" w:rsidR="008C4FE8" w:rsidRDefault="008C4FE8" w:rsidP="008C4FE8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20"/>
          <w:lang w:eastAsia="it-IT"/>
        </w:rPr>
      </w:pPr>
    </w:p>
    <w:p w14:paraId="17F2709E" w14:textId="0E1DAC50" w:rsidR="001236EE" w:rsidRDefault="001236EE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F701BD">
        <w:rPr>
          <w:rFonts w:ascii="Times New Roman" w:eastAsia="Times New Roman" w:hAnsi="Times New Roman" w:cs="Times New Roman"/>
          <w:sz w:val="24"/>
          <w:szCs w:val="24"/>
          <w:lang w:eastAsia="it-IT"/>
        </w:rPr>
        <w:t>/La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</w:t>
      </w:r>
      <w:r w:rsidR="00F701BD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>a _________________________________________________________________</w:t>
      </w:r>
    </w:p>
    <w:p w14:paraId="24D85870" w14:textId="12BE81B1" w:rsidR="001236EE" w:rsidRDefault="001236EE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r w:rsidR="00F701BD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>l _________________________________________</w:t>
      </w:r>
    </w:p>
    <w:p w14:paraId="7C82159F" w14:textId="6D862049" w:rsidR="002F025B" w:rsidRDefault="002F025B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>n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Piazza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______________________cap_______________</w:t>
      </w:r>
    </w:p>
    <w:p w14:paraId="1FD80BD5" w14:textId="49223547" w:rsidR="002F025B" w:rsidRDefault="002F025B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>e ____________________________________________________________________</w:t>
      </w:r>
    </w:p>
    <w:p w14:paraId="444CF333" w14:textId="6D898AE3" w:rsidR="00C417F5" w:rsidRDefault="00C417F5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Recapito telefonic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o _____________________</w:t>
      </w:r>
      <w:r w:rsidR="00A933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C2A75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</w:p>
    <w:p w14:paraId="17386068" w14:textId="33AE1ECC" w:rsidR="001236EE" w:rsidRDefault="001236EE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possesso di porto di fucile n.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</w:t>
      </w:r>
    </w:p>
    <w:p w14:paraId="253655FB" w14:textId="7E53D4E7" w:rsidR="001236EE" w:rsidRDefault="001236EE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rilasciato da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da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ta __________________________________</w:t>
      </w:r>
    </w:p>
    <w:p w14:paraId="75E6FF24" w14:textId="7C09659D" w:rsidR="001236EE" w:rsidRDefault="00FB6377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Tesserino venatorio n.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</w:p>
    <w:p w14:paraId="648A3242" w14:textId="0168E704" w:rsidR="002F025B" w:rsidRDefault="002F025B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ATC di residenza venatoria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14:paraId="66C777BC" w14:textId="3007AFF1" w:rsidR="002F025B" w:rsidRDefault="002F025B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ATC Regione Lazio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14:paraId="64ACC58A" w14:textId="77777777" w:rsidR="00585F5A" w:rsidRDefault="00585F5A" w:rsidP="00470E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261B51" w14:textId="79BE044C" w:rsidR="001236EE" w:rsidRDefault="00470E95" w:rsidP="00470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sensi del </w:t>
      </w:r>
      <w:r w:rsidR="00AC225B" w:rsidRPr="00AC22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Calendario Venatorio e regolamento per la stagione venatoria </w:t>
      </w:r>
      <w:r w:rsidR="00AC225B" w:rsidRPr="00812A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202</w:t>
      </w:r>
      <w:r w:rsidR="00674C6A" w:rsidRPr="00812A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="00AC225B" w:rsidRPr="00812A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674C6A" w:rsidRPr="00812A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</w:t>
      </w:r>
      <w:r w:rsidR="00AC22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adottato con Decreto del Presidente della Regione Lazio n. </w:t>
      </w:r>
      <w:r w:rsidR="00AC225B" w:rsidRPr="00AC225B">
        <w:rPr>
          <w:rFonts w:ascii="Times New Roman" w:eastAsia="Times New Roman" w:hAnsi="Times New Roman" w:cs="Times New Roman"/>
          <w:sz w:val="24"/>
          <w:szCs w:val="24"/>
          <w:lang w:eastAsia="it-IT"/>
        </w:rPr>
        <w:t>T00</w:t>
      </w:r>
      <w:r w:rsidR="00674C6A">
        <w:rPr>
          <w:rFonts w:ascii="Times New Roman" w:eastAsia="Times New Roman" w:hAnsi="Times New Roman" w:cs="Times New Roman"/>
          <w:sz w:val="24"/>
          <w:szCs w:val="24"/>
          <w:lang w:eastAsia="it-IT"/>
        </w:rPr>
        <w:t>135</w:t>
      </w:r>
      <w:r w:rsidR="00AC225B" w:rsidRPr="00AC22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C225B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="00674C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20/07/2023</w:t>
      </w:r>
    </w:p>
    <w:p w14:paraId="4B725D7C" w14:textId="53232483" w:rsidR="00585F5A" w:rsidRDefault="00585F5A" w:rsidP="00470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3C8637" w14:textId="77777777" w:rsidR="00585F5A" w:rsidRDefault="00585F5A" w:rsidP="00470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B6765F" w14:textId="6F6883BE" w:rsidR="001236EE" w:rsidRPr="008F5895" w:rsidRDefault="00470E95" w:rsidP="00470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F589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</w:p>
    <w:p w14:paraId="1E827FB1" w14:textId="77777777" w:rsidR="00585F5A" w:rsidRDefault="00585F5A" w:rsidP="00470E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80288F" w14:textId="32945474" w:rsidR="00470E95" w:rsidRDefault="00470E95" w:rsidP="00470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AUTORIZZATO</w:t>
      </w:r>
      <w:r w:rsidR="00F701BD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</w:t>
      </w:r>
      <w:r w:rsidR="001111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PRELIEVO 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SPECIE TORTORA</w:t>
      </w:r>
      <w:bookmarkStart w:id="1" w:name="_Hlk110349701"/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70E95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spellStart"/>
      <w:r w:rsidR="00651AB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</w:t>
      </w:r>
      <w:r w:rsidRPr="00470E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treptopelia</w:t>
      </w:r>
      <w:proofErr w:type="spellEnd"/>
      <w:r w:rsidRPr="00470E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70E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turtur</w:t>
      </w:r>
      <w:proofErr w:type="spellEnd"/>
      <w:r w:rsidRPr="00470E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70E9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turtur</w:t>
      </w:r>
      <w:bookmarkEnd w:id="1"/>
      <w:proofErr w:type="spellEnd"/>
      <w:r w:rsidR="00812A0C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assegnazione del numero massimo di capi da abbattere</w:t>
      </w:r>
      <w:r w:rsidR="008D26AB">
        <w:rPr>
          <w:rFonts w:ascii="Times New Roman" w:eastAsia="Times New Roman" w:hAnsi="Times New Roman" w:cs="Times New Roman"/>
          <w:sz w:val="24"/>
          <w:szCs w:val="24"/>
          <w:lang w:eastAsia="it-IT"/>
        </w:rPr>
        <w:t>, su tutto il territorio venabile dell’ATC, comprese le AFV inserite nel territorio dello stesso ATC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AF32F1D" w14:textId="397504B0" w:rsidR="00585F5A" w:rsidRDefault="00585F5A" w:rsidP="00470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653355" w14:textId="77777777" w:rsidR="001078B4" w:rsidRDefault="001078B4" w:rsidP="00470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7416FE" w14:textId="3B91F125" w:rsidR="00585F5A" w:rsidRDefault="00585F5A" w:rsidP="00470E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Data</w:t>
      </w:r>
      <w:r w:rsidR="004357D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</w:p>
    <w:p w14:paraId="020B79A1" w14:textId="77777777" w:rsidR="00E349F3" w:rsidRDefault="004357DF" w:rsidP="004357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</w:p>
    <w:p w14:paraId="6DC15F78" w14:textId="0D45C0A7" w:rsidR="00585F5A" w:rsidRDefault="004357DF" w:rsidP="00E349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85F5A"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47FC6BC2" w14:textId="39BEDEF0" w:rsidR="00E349F3" w:rsidRDefault="00E349F3" w:rsidP="00E349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7B7633" w14:textId="77777777" w:rsidR="00E349F3" w:rsidRDefault="00E349F3" w:rsidP="00E349F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A9C3F5" w14:textId="74C850AA" w:rsidR="004357DF" w:rsidRDefault="004357DF" w:rsidP="004357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__________________</w:t>
      </w:r>
      <w:r w:rsidR="00651AB4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sectPr w:rsidR="004357DF" w:rsidSect="00C9183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F452C" w14:textId="77777777" w:rsidR="00D110F1" w:rsidRDefault="00D110F1" w:rsidP="00E349F3">
      <w:pPr>
        <w:spacing w:after="0" w:line="240" w:lineRule="auto"/>
      </w:pPr>
      <w:r>
        <w:separator/>
      </w:r>
    </w:p>
  </w:endnote>
  <w:endnote w:type="continuationSeparator" w:id="0">
    <w:p w14:paraId="055861BC" w14:textId="77777777" w:rsidR="00D110F1" w:rsidRDefault="00D110F1" w:rsidP="00E3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27CCB" w14:textId="77777777" w:rsidR="00D110F1" w:rsidRDefault="00D110F1" w:rsidP="00E349F3">
      <w:pPr>
        <w:spacing w:after="0" w:line="240" w:lineRule="auto"/>
      </w:pPr>
      <w:r>
        <w:separator/>
      </w:r>
    </w:p>
  </w:footnote>
  <w:footnote w:type="continuationSeparator" w:id="0">
    <w:p w14:paraId="74B2CDE9" w14:textId="77777777" w:rsidR="00D110F1" w:rsidRDefault="00D110F1" w:rsidP="00E3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4D3DB" w14:textId="77777777" w:rsidR="00E349F3" w:rsidRDefault="00E349F3" w:rsidP="00E349F3">
    <w:pPr>
      <w:pStyle w:val="Intestazione"/>
      <w:pBdr>
        <w:bottom w:val="thickThinSmallGap" w:sz="24" w:space="0" w:color="622423"/>
      </w:pBd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  <w:lang w:eastAsia="it-IT"/>
      </w:rPr>
      <w:drawing>
        <wp:anchor distT="0" distB="0" distL="114300" distR="114300" simplePos="0" relativeHeight="251659264" behindDoc="0" locked="0" layoutInCell="1" allowOverlap="1" wp14:anchorId="2025D813" wp14:editId="3963841D">
          <wp:simplePos x="0" y="0"/>
          <wp:positionH relativeFrom="column">
            <wp:posOffset>2475892</wp:posOffset>
          </wp:positionH>
          <wp:positionV relativeFrom="paragraph">
            <wp:posOffset>-284271</wp:posOffset>
          </wp:positionV>
          <wp:extent cx="1189941" cy="525830"/>
          <wp:effectExtent l="0" t="0" r="444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41" cy="5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"/>
        <w:sz w:val="24"/>
        <w:szCs w:val="24"/>
        <w:lang w:eastAsia="ar-SA"/>
      </w:rPr>
      <w:t xml:space="preserve">                     </w:t>
    </w:r>
  </w:p>
  <w:p w14:paraId="44D029B6" w14:textId="77777777" w:rsidR="00E349F3" w:rsidRDefault="00E349F3" w:rsidP="00E349F3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b/>
        <w:sz w:val="48"/>
        <w:szCs w:val="48"/>
      </w:rPr>
    </w:pPr>
    <w:r w:rsidRPr="0050311F">
      <w:rPr>
        <w:rFonts w:ascii="Californian FB" w:hAnsi="Californian FB"/>
        <w:b/>
        <w:sz w:val="48"/>
        <w:szCs w:val="48"/>
      </w:rPr>
      <w:t>Ambito Territoriale di Caccia FR2</w:t>
    </w:r>
  </w:p>
  <w:p w14:paraId="00DD0AF4" w14:textId="36E1F64C" w:rsidR="00E349F3" w:rsidRDefault="00E349F3" w:rsidP="00E349F3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b/>
        <w:sz w:val="28"/>
        <w:szCs w:val="28"/>
      </w:rPr>
    </w:pPr>
    <w:r w:rsidRPr="004E1EFC">
      <w:rPr>
        <w:rFonts w:ascii="Californian FB" w:hAnsi="Californian FB"/>
        <w:b/>
        <w:sz w:val="28"/>
        <w:szCs w:val="28"/>
      </w:rPr>
      <w:t>A.T.C. FR2 (A.L.A. Aurunci – Lepini – Ausoni)</w:t>
    </w:r>
    <w:r>
      <w:rPr>
        <w:rFonts w:ascii="Californian FB" w:hAnsi="Californian FB"/>
        <w:b/>
        <w:sz w:val="28"/>
        <w:szCs w:val="28"/>
      </w:rPr>
      <w:t xml:space="preserve"> </w:t>
    </w:r>
  </w:p>
  <w:p w14:paraId="39D010CC" w14:textId="7390AF18" w:rsidR="00E349F3" w:rsidRPr="00E349F3" w:rsidRDefault="00E349F3" w:rsidP="00E349F3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b/>
        <w:sz w:val="28"/>
        <w:szCs w:val="28"/>
      </w:rPr>
    </w:pPr>
    <w:r>
      <w:rPr>
        <w:rFonts w:ascii="Californian FB" w:hAnsi="Californian FB"/>
        <w:i/>
      </w:rPr>
      <w:t xml:space="preserve">Cod. </w:t>
    </w:r>
    <w:r w:rsidRPr="00D866E2">
      <w:rPr>
        <w:rFonts w:ascii="Californian FB" w:hAnsi="Californian FB"/>
        <w:i/>
      </w:rPr>
      <w:t>Fisc. 02338290600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5243"/>
    <w:multiLevelType w:val="hybridMultilevel"/>
    <w:tmpl w:val="91C47EB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940B87"/>
    <w:multiLevelType w:val="hybridMultilevel"/>
    <w:tmpl w:val="D05C05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0723B0"/>
    <w:multiLevelType w:val="hybridMultilevel"/>
    <w:tmpl w:val="7B7CA5B6"/>
    <w:lvl w:ilvl="0" w:tplc="32DA6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045E0"/>
    <w:multiLevelType w:val="hybridMultilevel"/>
    <w:tmpl w:val="AF9A267A"/>
    <w:lvl w:ilvl="0" w:tplc="E2A457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6714D7"/>
    <w:multiLevelType w:val="hybridMultilevel"/>
    <w:tmpl w:val="75B06E30"/>
    <w:lvl w:ilvl="0" w:tplc="27BA6C0A">
      <w:start w:val="1"/>
      <w:numFmt w:val="bullet"/>
      <w:lvlText w:val="-"/>
      <w:lvlJc w:val="left"/>
      <w:pPr>
        <w:ind w:left="1080" w:hanging="360"/>
      </w:pPr>
      <w:rPr>
        <w:rFonts w:ascii="Aharoni" w:hAnsi="Aharon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E81EE5"/>
    <w:multiLevelType w:val="hybridMultilevel"/>
    <w:tmpl w:val="BEA2BD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4B77BA"/>
    <w:multiLevelType w:val="hybridMultilevel"/>
    <w:tmpl w:val="8D848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D655F"/>
    <w:multiLevelType w:val="hybridMultilevel"/>
    <w:tmpl w:val="8C28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E8"/>
    <w:rsid w:val="00016AEF"/>
    <w:rsid w:val="000B083C"/>
    <w:rsid w:val="001078B4"/>
    <w:rsid w:val="00111192"/>
    <w:rsid w:val="00115E1D"/>
    <w:rsid w:val="001236EE"/>
    <w:rsid w:val="0017202E"/>
    <w:rsid w:val="001B5770"/>
    <w:rsid w:val="001C2A75"/>
    <w:rsid w:val="00262D76"/>
    <w:rsid w:val="00274FFC"/>
    <w:rsid w:val="002932AF"/>
    <w:rsid w:val="002974DE"/>
    <w:rsid w:val="002F025B"/>
    <w:rsid w:val="00363C42"/>
    <w:rsid w:val="00377FC2"/>
    <w:rsid w:val="004357DF"/>
    <w:rsid w:val="00470E95"/>
    <w:rsid w:val="00474D8C"/>
    <w:rsid w:val="004844F9"/>
    <w:rsid w:val="004B4533"/>
    <w:rsid w:val="004B5232"/>
    <w:rsid w:val="004B7724"/>
    <w:rsid w:val="00502975"/>
    <w:rsid w:val="00521B90"/>
    <w:rsid w:val="00585F5A"/>
    <w:rsid w:val="00596840"/>
    <w:rsid w:val="005E21CD"/>
    <w:rsid w:val="00651AB4"/>
    <w:rsid w:val="0065779C"/>
    <w:rsid w:val="00674C6A"/>
    <w:rsid w:val="00812A0C"/>
    <w:rsid w:val="00823C33"/>
    <w:rsid w:val="008C4FE8"/>
    <w:rsid w:val="008D26AB"/>
    <w:rsid w:val="008F5895"/>
    <w:rsid w:val="009D734A"/>
    <w:rsid w:val="00A933CB"/>
    <w:rsid w:val="00AC225B"/>
    <w:rsid w:val="00AD01EB"/>
    <w:rsid w:val="00AD0793"/>
    <w:rsid w:val="00AD3F92"/>
    <w:rsid w:val="00B00643"/>
    <w:rsid w:val="00B3136C"/>
    <w:rsid w:val="00B82826"/>
    <w:rsid w:val="00BE0EA0"/>
    <w:rsid w:val="00C417F5"/>
    <w:rsid w:val="00C9183E"/>
    <w:rsid w:val="00CE005E"/>
    <w:rsid w:val="00CE7357"/>
    <w:rsid w:val="00D110F1"/>
    <w:rsid w:val="00D16D72"/>
    <w:rsid w:val="00DB33D5"/>
    <w:rsid w:val="00DF7E7C"/>
    <w:rsid w:val="00E01BFF"/>
    <w:rsid w:val="00E07C1D"/>
    <w:rsid w:val="00E349F3"/>
    <w:rsid w:val="00E81108"/>
    <w:rsid w:val="00EA3AC0"/>
    <w:rsid w:val="00F2664C"/>
    <w:rsid w:val="00F701BD"/>
    <w:rsid w:val="00FB1ACD"/>
    <w:rsid w:val="00F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0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3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33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33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3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9F3"/>
  </w:style>
  <w:style w:type="paragraph" w:styleId="Pidipagina">
    <w:name w:val="footer"/>
    <w:basedOn w:val="Normale"/>
    <w:link w:val="PidipaginaCarattere"/>
    <w:uiPriority w:val="99"/>
    <w:unhideWhenUsed/>
    <w:rsid w:val="00E3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9F3"/>
  </w:style>
  <w:style w:type="paragraph" w:styleId="Rientrocorpodeltesto2">
    <w:name w:val="Body Text Indent 2"/>
    <w:basedOn w:val="Normale"/>
    <w:link w:val="Rientrocorpodeltesto2Carattere"/>
    <w:semiHidden/>
    <w:rsid w:val="00E349F3"/>
    <w:pPr>
      <w:widowControl w:val="0"/>
      <w:tabs>
        <w:tab w:val="left" w:pos="360"/>
      </w:tabs>
      <w:spacing w:before="240"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49F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73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33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33C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3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9F3"/>
  </w:style>
  <w:style w:type="paragraph" w:styleId="Pidipagina">
    <w:name w:val="footer"/>
    <w:basedOn w:val="Normale"/>
    <w:link w:val="PidipaginaCarattere"/>
    <w:uiPriority w:val="99"/>
    <w:unhideWhenUsed/>
    <w:rsid w:val="00E34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9F3"/>
  </w:style>
  <w:style w:type="paragraph" w:styleId="Rientrocorpodeltesto2">
    <w:name w:val="Body Text Indent 2"/>
    <w:basedOn w:val="Normale"/>
    <w:link w:val="Rientrocorpodeltesto2Carattere"/>
    <w:semiHidden/>
    <w:rsid w:val="00E349F3"/>
    <w:pPr>
      <w:widowControl w:val="0"/>
      <w:tabs>
        <w:tab w:val="left" w:pos="360"/>
      </w:tabs>
      <w:spacing w:before="240"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49F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Petrucci</dc:creator>
  <cp:keywords/>
  <dc:description/>
  <cp:lastModifiedBy>Workstation</cp:lastModifiedBy>
  <cp:revision>5</cp:revision>
  <cp:lastPrinted>2023-08-01T07:30:00Z</cp:lastPrinted>
  <dcterms:created xsi:type="dcterms:W3CDTF">2023-08-01T07:30:00Z</dcterms:created>
  <dcterms:modified xsi:type="dcterms:W3CDTF">2023-08-02T08:10:00Z</dcterms:modified>
</cp:coreProperties>
</file>