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8E01E4" w14:textId="77777777" w:rsidR="00F32F05" w:rsidRPr="002C2F40" w:rsidRDefault="00F32F05" w:rsidP="00B728E8">
      <w:pPr>
        <w:pStyle w:val="Nessunaspaziatura"/>
        <w:rPr>
          <w:rFonts w:ascii="Calibri" w:hAnsi="Calibri"/>
          <w:b/>
          <w:bCs/>
          <w:lang w:eastAsia="it-IT"/>
        </w:rPr>
      </w:pPr>
      <w:r w:rsidRPr="002C2F40">
        <w:rPr>
          <w:rFonts w:ascii="Calibri" w:hAnsi="Calibri"/>
          <w:b/>
          <w:bCs/>
          <w:lang w:eastAsia="it-IT"/>
        </w:rPr>
        <w:t>MODULO ALLEGATO A)</w:t>
      </w:r>
    </w:p>
    <w:p w14:paraId="79EB48B6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14:paraId="525179DC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14:paraId="1ABCBD9F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14:paraId="55C3484A" w14:textId="77777777"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14:paraId="3FB91C52" w14:textId="677BF8D9" w:rsidR="00F32F05" w:rsidRDefault="00E302CA" w:rsidP="00F32F05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BANDO DI GARA PER LA FORNITURA DI SELVAGGINA SPECIE  FAGIANO</w:t>
      </w:r>
      <w:r w:rsidR="007457E4">
        <w:rPr>
          <w:rFonts w:ascii="Calibri" w:hAnsi="Calibri"/>
          <w:sz w:val="24"/>
        </w:rPr>
        <w:t xml:space="preserve"> 201</w:t>
      </w:r>
      <w:r w:rsidR="00B728E8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CON IL CRITERIO DELL’OFFERTA ECONOMICAMENTE VANTAGGIOSA</w:t>
      </w:r>
      <w:r w:rsidR="00F32F05" w:rsidRPr="00F32F05">
        <w:rPr>
          <w:rFonts w:ascii="Calibri" w:hAnsi="Calibri"/>
          <w:sz w:val="24"/>
        </w:rPr>
        <w:t xml:space="preserve"> </w:t>
      </w:r>
    </w:p>
    <w:p w14:paraId="2B2520DC" w14:textId="03E764F0" w:rsidR="00610A8F" w:rsidRPr="00343E4A" w:rsidRDefault="00610A8F" w:rsidP="00610A8F">
      <w:pPr>
        <w:pStyle w:val="Titolo"/>
        <w:spacing w:line="360" w:lineRule="auto"/>
        <w:rPr>
          <w:rFonts w:ascii="Calibri" w:hAnsi="Calibri"/>
          <w:sz w:val="24"/>
        </w:rPr>
      </w:pPr>
      <w:r w:rsidRPr="00343E4A">
        <w:rPr>
          <w:rFonts w:ascii="Calibri" w:hAnsi="Calibri"/>
          <w:sz w:val="24"/>
        </w:rPr>
        <w:t>CIG: Z96297A7DB</w:t>
      </w:r>
    </w:p>
    <w:p w14:paraId="3B803CAC" w14:textId="50B42CBD" w:rsidR="007B00E3" w:rsidRDefault="007B00E3" w:rsidP="00D81936">
      <w:pPr>
        <w:pStyle w:val="Titolo"/>
        <w:spacing w:line="360" w:lineRule="auto"/>
        <w:rPr>
          <w:rFonts w:ascii="Calibri" w:hAnsi="Calibri"/>
          <w:sz w:val="24"/>
        </w:rPr>
      </w:pPr>
    </w:p>
    <w:p w14:paraId="41A465E1" w14:textId="77777777"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……………………………………………………..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r>
        <w:rPr>
          <w:rFonts w:ascii="Calibri" w:hAnsi="Calibri"/>
        </w:rPr>
        <w:t xml:space="preserve"> …../…../……….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………………………………………………………..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(…….)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…………………………………….@.......................................pec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………………………………………………..@................................</w:t>
      </w:r>
    </w:p>
    <w:p w14:paraId="5AE548F2" w14:textId="77777777"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14:paraId="292C4E72" w14:textId="1052D68E" w:rsidR="00395ACF" w:rsidRDefault="00624397" w:rsidP="00395ACF">
      <w:pPr>
        <w:spacing w:after="120"/>
        <w:jc w:val="both"/>
        <w:rPr>
          <w:rFonts w:ascii="Calibri" w:hAnsi="Calibri"/>
          <w:i/>
        </w:rPr>
      </w:pPr>
      <w:r w:rsidRPr="007B00E3">
        <w:rPr>
          <w:rFonts w:ascii="Calibri" w:hAnsi="Calibri"/>
        </w:rPr>
        <w:t>di partecipare alla</w:t>
      </w:r>
      <w:r w:rsidR="003478D5">
        <w:rPr>
          <w:rFonts w:ascii="Calibri" w:hAnsi="Calibri"/>
        </w:rPr>
        <w:t xml:space="preserve"> gara per la </w:t>
      </w:r>
      <w:r w:rsidR="00010A4E">
        <w:rPr>
          <w:rFonts w:ascii="Calibri" w:hAnsi="Calibri"/>
          <w:bCs/>
        </w:rPr>
        <w:t>f</w:t>
      </w:r>
      <w:r w:rsidR="003478D5" w:rsidRPr="00CA0045">
        <w:rPr>
          <w:rFonts w:ascii="Calibri" w:hAnsi="Calibri"/>
          <w:bCs/>
        </w:rPr>
        <w:t xml:space="preserve">ornitura </w:t>
      </w:r>
      <w:r w:rsidR="00010A4E">
        <w:rPr>
          <w:rFonts w:ascii="Calibri" w:hAnsi="Calibri"/>
          <w:bCs/>
        </w:rPr>
        <w:t xml:space="preserve">di </w:t>
      </w:r>
      <w:r w:rsidR="003478D5" w:rsidRPr="00CA0045">
        <w:rPr>
          <w:rFonts w:ascii="Calibri" w:hAnsi="Calibri"/>
          <w:bCs/>
        </w:rPr>
        <w:t>S</w:t>
      </w:r>
      <w:r w:rsidR="003478D5" w:rsidRPr="00CA0045">
        <w:rPr>
          <w:rFonts w:ascii="Calibri" w:hAnsi="Calibri"/>
          <w:i/>
        </w:rPr>
        <w:t>elvaggina specie fagiano</w:t>
      </w:r>
      <w:r w:rsidR="002C2F40">
        <w:rPr>
          <w:rFonts w:ascii="Calibri" w:hAnsi="Calibri"/>
          <w:i/>
        </w:rPr>
        <w:t xml:space="preserve"> per </w:t>
      </w:r>
      <w:r w:rsidR="003478D5" w:rsidRPr="00CA0045">
        <w:rPr>
          <w:rFonts w:ascii="Calibri" w:hAnsi="Calibri"/>
          <w:i/>
        </w:rPr>
        <w:t xml:space="preserve"> </w:t>
      </w:r>
      <w:r w:rsidR="00395ACF">
        <w:rPr>
          <w:rFonts w:ascii="Calibri" w:hAnsi="Calibri"/>
          <w:i/>
        </w:rPr>
        <w:t xml:space="preserve">agosto </w:t>
      </w:r>
      <w:r w:rsidR="002306CC">
        <w:rPr>
          <w:rFonts w:ascii="Calibri" w:hAnsi="Calibri"/>
          <w:i/>
        </w:rPr>
        <w:t>201</w:t>
      </w:r>
      <w:r w:rsidR="00B728E8">
        <w:rPr>
          <w:rFonts w:ascii="Calibri" w:hAnsi="Calibri"/>
          <w:i/>
        </w:rPr>
        <w:t>9</w:t>
      </w:r>
      <w:r w:rsidR="00010A4E">
        <w:rPr>
          <w:rFonts w:ascii="Calibri" w:hAnsi="Calibri"/>
          <w:i/>
        </w:rPr>
        <w:t>”</w:t>
      </w:r>
      <w:r w:rsidR="007540EF">
        <w:rPr>
          <w:rFonts w:ascii="Calibri" w:hAnsi="Calibri"/>
          <w:i/>
        </w:rPr>
        <w:t xml:space="preserve"> </w:t>
      </w:r>
    </w:p>
    <w:p w14:paraId="23CA3FC9" w14:textId="77777777" w:rsidR="00395ACF" w:rsidRPr="003E70BF" w:rsidRDefault="00395ACF" w:rsidP="00395ACF">
      <w:pPr>
        <w:pStyle w:val="NormaleWeb"/>
        <w:suppressAutoHyphens/>
        <w:spacing w:beforeAutospacing="0" w:after="0" w:afterAutospacing="0" w:line="360" w:lineRule="auto"/>
        <w:rPr>
          <w:rFonts w:ascii="Calibri" w:hAnsi="Calibri"/>
        </w:rPr>
      </w:pPr>
      <w:r w:rsidRPr="003E70BF">
        <w:rPr>
          <w:rFonts w:ascii="Calibri" w:hAnsi="Calibri"/>
        </w:rPr>
        <w:t>Caratteristiche dei selvatici specie fagiani specie fagiani (</w:t>
      </w:r>
      <w:proofErr w:type="spellStart"/>
      <w:r w:rsidRPr="003E70BF">
        <w:rPr>
          <w:rFonts w:ascii="Calibri" w:hAnsi="Calibri"/>
        </w:rPr>
        <w:t>Phasianus</w:t>
      </w:r>
      <w:proofErr w:type="spellEnd"/>
      <w:r w:rsidRPr="003E70BF">
        <w:rPr>
          <w:rFonts w:ascii="Calibri" w:hAnsi="Calibri"/>
        </w:rPr>
        <w:t xml:space="preserve"> </w:t>
      </w:r>
      <w:proofErr w:type="spellStart"/>
      <w:r w:rsidRPr="003E70BF">
        <w:rPr>
          <w:rFonts w:ascii="Calibri" w:hAnsi="Calibri"/>
        </w:rPr>
        <w:t>colchicus</w:t>
      </w:r>
      <w:proofErr w:type="spellEnd"/>
      <w:r w:rsidRPr="003E70BF">
        <w:rPr>
          <w:rFonts w:ascii="Calibri" w:hAnsi="Calibri"/>
        </w:rPr>
        <w:t xml:space="preserve">), di razza </w:t>
      </w:r>
      <w:proofErr w:type="spellStart"/>
      <w:r w:rsidRPr="003E70BF">
        <w:rPr>
          <w:rFonts w:ascii="Calibri" w:hAnsi="Calibri"/>
        </w:rPr>
        <w:t>mongolia</w:t>
      </w:r>
      <w:proofErr w:type="spellEnd"/>
      <w:r w:rsidRPr="003E70BF">
        <w:rPr>
          <w:rFonts w:ascii="Calibri" w:hAnsi="Calibri"/>
        </w:rPr>
        <w:t xml:space="preserve"> o colchico e con una percentuale di varietà tenebrosa dal 5% all’8%</w:t>
      </w:r>
      <w:r>
        <w:rPr>
          <w:rFonts w:ascii="Calibri" w:hAnsi="Calibri"/>
        </w:rPr>
        <w:t xml:space="preserve">, </w:t>
      </w:r>
      <w:r w:rsidRPr="003E70BF">
        <w:rPr>
          <w:rFonts w:ascii="Calibri" w:hAnsi="Calibri"/>
        </w:rPr>
        <w:t>soggetti adulti e vitali, in piena maturità sessuale</w:t>
      </w:r>
      <w:r>
        <w:rPr>
          <w:rFonts w:ascii="Calibri" w:hAnsi="Calibri"/>
        </w:rPr>
        <w:t>.</w:t>
      </w:r>
    </w:p>
    <w:p w14:paraId="20FDC9BA" w14:textId="041A0E31" w:rsidR="00395ACF" w:rsidRPr="00610A8F" w:rsidRDefault="00395ACF" w:rsidP="00395ACF">
      <w:pPr>
        <w:pStyle w:val="NormaleWeb"/>
        <w:numPr>
          <w:ilvl w:val="1"/>
          <w:numId w:val="2"/>
        </w:numPr>
        <w:tabs>
          <w:tab w:val="clear" w:pos="360"/>
          <w:tab w:val="num" w:pos="1440"/>
        </w:tabs>
        <w:suppressAutoHyphens/>
        <w:spacing w:beforeAutospacing="0" w:after="0" w:afterAutospacing="0" w:line="360" w:lineRule="auto"/>
        <w:ind w:left="1440"/>
        <w:rPr>
          <w:rFonts w:ascii="Calibri" w:hAnsi="Calibri"/>
        </w:rPr>
      </w:pPr>
      <w:r w:rsidRPr="00610A8F">
        <w:rPr>
          <w:rFonts w:ascii="Calibri" w:hAnsi="Calibri"/>
        </w:rPr>
        <w:t xml:space="preserve">N° capi </w:t>
      </w:r>
      <w:r w:rsidR="00610A8F" w:rsidRPr="00610A8F">
        <w:rPr>
          <w:rFonts w:ascii="Calibri" w:hAnsi="Calibri"/>
        </w:rPr>
        <w:t>4.0</w:t>
      </w:r>
      <w:r w:rsidRPr="00610A8F">
        <w:rPr>
          <w:rFonts w:ascii="Calibri" w:hAnsi="Calibri"/>
        </w:rPr>
        <w:t xml:space="preserve">00 fagiani </w:t>
      </w:r>
    </w:p>
    <w:p w14:paraId="4330B7E4" w14:textId="77777777" w:rsidR="00395ACF" w:rsidRPr="003E70BF" w:rsidRDefault="00395ACF" w:rsidP="00395ACF">
      <w:pPr>
        <w:pStyle w:val="NormaleWeb"/>
        <w:numPr>
          <w:ilvl w:val="1"/>
          <w:numId w:val="2"/>
        </w:numPr>
        <w:tabs>
          <w:tab w:val="clear" w:pos="360"/>
          <w:tab w:val="num" w:pos="1440"/>
        </w:tabs>
        <w:suppressAutoHyphens/>
        <w:spacing w:beforeAutospacing="0" w:after="0" w:afterAutospacing="0" w:line="360" w:lineRule="auto"/>
        <w:ind w:left="1440"/>
        <w:rPr>
          <w:rFonts w:ascii="Calibri" w:hAnsi="Calibri"/>
        </w:rPr>
      </w:pPr>
      <w:r w:rsidRPr="003E70BF">
        <w:rPr>
          <w:rFonts w:ascii="Calibri" w:hAnsi="Calibri"/>
        </w:rPr>
        <w:t>Rapporto tra i sessi 1 maschio/1 femmina;</w:t>
      </w:r>
    </w:p>
    <w:p w14:paraId="3F0B7F11" w14:textId="733A455D" w:rsidR="00395ACF" w:rsidRPr="003E70BF" w:rsidRDefault="00395ACF" w:rsidP="00395ACF">
      <w:pPr>
        <w:pStyle w:val="NormaleWeb"/>
        <w:numPr>
          <w:ilvl w:val="1"/>
          <w:numId w:val="2"/>
        </w:numPr>
        <w:tabs>
          <w:tab w:val="clear" w:pos="360"/>
          <w:tab w:val="num" w:pos="1440"/>
        </w:tabs>
        <w:suppressAutoHyphens/>
        <w:spacing w:beforeAutospacing="0" w:after="0" w:afterAutospacing="0" w:line="360" w:lineRule="auto"/>
        <w:ind w:left="1440"/>
        <w:rPr>
          <w:rFonts w:ascii="Calibri" w:hAnsi="Calibri"/>
        </w:rPr>
      </w:pPr>
      <w:r w:rsidRPr="003E70BF">
        <w:rPr>
          <w:rFonts w:ascii="Calibri" w:hAnsi="Calibri"/>
        </w:rPr>
        <w:t>Consegna in 3 sessioni di im</w:t>
      </w:r>
      <w:r w:rsidR="00C41BD8">
        <w:rPr>
          <w:rFonts w:ascii="Calibri" w:hAnsi="Calibri"/>
        </w:rPr>
        <w:t xml:space="preserve">missioni entro il agosto c.a. </w:t>
      </w:r>
      <w:bookmarkStart w:id="0" w:name="_GoBack"/>
      <w:bookmarkEnd w:id="0"/>
      <w:r w:rsidRPr="003E70BF">
        <w:rPr>
          <w:rFonts w:ascii="Calibri" w:hAnsi="Calibri"/>
        </w:rPr>
        <w:t xml:space="preserve"> (solo animali nazionali);</w:t>
      </w:r>
    </w:p>
    <w:p w14:paraId="371695D4" w14:textId="77777777" w:rsidR="00395ACF" w:rsidRPr="003E70BF" w:rsidRDefault="00395ACF" w:rsidP="00395ACF">
      <w:pPr>
        <w:pStyle w:val="NormaleWeb"/>
        <w:numPr>
          <w:ilvl w:val="1"/>
          <w:numId w:val="2"/>
        </w:numPr>
        <w:tabs>
          <w:tab w:val="clear" w:pos="360"/>
          <w:tab w:val="num" w:pos="1440"/>
        </w:tabs>
        <w:suppressAutoHyphens/>
        <w:spacing w:beforeAutospacing="0" w:after="0" w:afterAutospacing="0" w:line="360" w:lineRule="auto"/>
        <w:ind w:left="1440"/>
        <w:rPr>
          <w:rFonts w:ascii="Calibri" w:hAnsi="Calibri"/>
        </w:rPr>
      </w:pPr>
      <w:r w:rsidRPr="003E70BF">
        <w:rPr>
          <w:rFonts w:ascii="Calibri" w:hAnsi="Calibri"/>
        </w:rPr>
        <w:t>Permanenza in voliera di altezza pari ad almeno 5-7 mt;</w:t>
      </w:r>
    </w:p>
    <w:p w14:paraId="787EBA02" w14:textId="77777777" w:rsidR="00395ACF" w:rsidRPr="003E70BF" w:rsidRDefault="00395ACF" w:rsidP="00395ACF">
      <w:pPr>
        <w:pStyle w:val="NormaleWeb"/>
        <w:numPr>
          <w:ilvl w:val="1"/>
          <w:numId w:val="2"/>
        </w:numPr>
        <w:tabs>
          <w:tab w:val="clear" w:pos="360"/>
          <w:tab w:val="num" w:pos="1440"/>
        </w:tabs>
        <w:suppressAutoHyphens/>
        <w:spacing w:beforeAutospacing="0" w:after="0" w:afterAutospacing="0" w:line="360" w:lineRule="auto"/>
        <w:ind w:left="1440"/>
        <w:rPr>
          <w:rFonts w:ascii="Calibri" w:hAnsi="Calibri"/>
        </w:rPr>
      </w:pPr>
      <w:r w:rsidRPr="003E70BF">
        <w:rPr>
          <w:rFonts w:ascii="Calibri" w:hAnsi="Calibri"/>
        </w:rPr>
        <w:t>Alimentazione naturale o integrata con granaglie dal 30° giorno di vita;</w:t>
      </w:r>
    </w:p>
    <w:p w14:paraId="30B2D052" w14:textId="77777777" w:rsidR="00D836D0" w:rsidRDefault="00D836D0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56EE9B5A" w14:textId="77777777" w:rsidR="00395ACF" w:rsidRDefault="00395ACF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1ACAA310" w14:textId="77777777" w:rsidR="00395ACF" w:rsidRDefault="00395ACF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6ADE6EB5" w14:textId="77777777" w:rsidR="00395ACF" w:rsidRPr="007B00E3" w:rsidRDefault="00395ACF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724A040C" w14:textId="77777777"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DICHIARAZIONE SOSTITUTIVA DELL’ATTO DI NOTORIETA’</w:t>
      </w:r>
    </w:p>
    <w:p w14:paraId="1C8A2896" w14:textId="77777777"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14:paraId="7B43CF71" w14:textId="77777777"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14:paraId="737A10CB" w14:textId="77777777" w:rsidR="00912048" w:rsidRDefault="00912048" w:rsidP="00912048">
      <w:pPr>
        <w:spacing w:after="120"/>
        <w:jc w:val="center"/>
        <w:rPr>
          <w:rFonts w:ascii="Calibri" w:hAnsi="Calibri"/>
          <w:b/>
        </w:rPr>
      </w:pPr>
    </w:p>
    <w:p w14:paraId="2CE32792" w14:textId="77777777"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…………………………………………………………………………..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…………………………………………..</w:t>
      </w:r>
      <w:r w:rsidR="00435052" w:rsidRPr="007B00E3">
        <w:rPr>
          <w:rFonts w:ascii="Calibri" w:hAnsi="Calibri"/>
        </w:rPr>
        <w:t xml:space="preserve"> </w:t>
      </w:r>
      <w:proofErr w:type="spell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 xml:space="preserve">…………………………………………..) </w:t>
      </w:r>
      <w:r w:rsidR="00435052" w:rsidRPr="007B00E3">
        <w:rPr>
          <w:rFonts w:ascii="Calibri" w:hAnsi="Calibri"/>
        </w:rPr>
        <w:t xml:space="preserve">con sede legale nel 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……………………………………………..</w:t>
      </w:r>
    </w:p>
    <w:p w14:paraId="2171CE34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14:paraId="26006347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77ED7215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6B3E80EB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7A526BF1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14:paraId="4703FA48" w14:textId="77777777"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14:paraId="7EA56E33" w14:textId="77777777"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14:paraId="2B8196C3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14:paraId="2581709D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14:paraId="71C9EC3B" w14:textId="77777777"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lastRenderedPageBreak/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14:paraId="6A789249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14:paraId="082C3CB2" w14:textId="25246750" w:rsidR="00912048" w:rsidRDefault="002C2F40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E</w:t>
      </w:r>
      <w:r w:rsidR="00435052" w:rsidRPr="00435052">
        <w:rPr>
          <w:rFonts w:ascii="Calibri" w:hAnsi="Calibri"/>
          <w:b/>
          <w:lang w:eastAsia="it-IT"/>
        </w:rPr>
        <w:t xml:space="preserve">) </w:t>
      </w:r>
      <w:r w:rsidR="00912048" w:rsidRPr="00912048">
        <w:rPr>
          <w:rFonts w:ascii="Calibri" w:hAnsi="Calibri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</w:t>
      </w:r>
      <w:r w:rsidR="00435052"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>in quest’ultima ipotesi, vanno indicati gli estremi dei reati addebitati e dovrà essere allegato, in originale il certificato rilasciato dall’autorità competente. Saranno escluse le ditte che presentano tali certificati in fotocopia anche se autenticata</w:t>
      </w:r>
      <w:r w:rsidR="00435052">
        <w:rPr>
          <w:rFonts w:ascii="Calibri" w:hAnsi="Calibri"/>
          <w:lang w:eastAsia="it-IT"/>
        </w:rPr>
        <w:t>)</w:t>
      </w:r>
    </w:p>
    <w:p w14:paraId="24213C07" w14:textId="03D2E107" w:rsidR="00912048" w:rsidRDefault="002C2F40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F</w:t>
      </w:r>
      <w:r w:rsidR="00435052" w:rsidRPr="00435052">
        <w:rPr>
          <w:rFonts w:ascii="Calibri" w:hAnsi="Calibri"/>
          <w:b/>
          <w:lang w:eastAsia="it-IT"/>
        </w:rPr>
        <w:t>)</w:t>
      </w:r>
      <w:r w:rsidR="00435052"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14:paraId="2A089756" w14:textId="0FFA1340" w:rsidR="00912048" w:rsidRDefault="002C2F40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G)</w:t>
      </w:r>
      <w:r w:rsidR="00912048" w:rsidRPr="00912048">
        <w:rPr>
          <w:rFonts w:ascii="Calibri" w:hAnsi="Calibri"/>
          <w:lang w:eastAsia="it-IT"/>
        </w:rPr>
        <w:t xml:space="preserve"> conoscenza delle condizioni locali nonché di tutte le circostanze generali e particolari che possano avere influito sulla determinazione dei prezzi e delle condizioni contrattuali che possono influire sulla esecuzione della fornitura e ha ritenuto i prezzi tali da giustificare l’offerta che starà per fare;</w:t>
      </w:r>
    </w:p>
    <w:p w14:paraId="26A279F6" w14:textId="1CF057F7" w:rsidR="00912048" w:rsidRDefault="002C2F40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H</w:t>
      </w:r>
      <w:r w:rsidR="00435052" w:rsidRPr="00435052">
        <w:rPr>
          <w:rFonts w:ascii="Calibri" w:hAnsi="Calibri"/>
          <w:b/>
          <w:lang w:eastAsia="it-IT"/>
        </w:rPr>
        <w:t>)</w:t>
      </w:r>
      <w:r w:rsidR="00435052"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 w:rsidR="00435052">
        <w:rPr>
          <w:rFonts w:ascii="Calibri" w:hAnsi="Calibri"/>
          <w:lang w:eastAsia="it-IT"/>
        </w:rPr>
        <w:t>na sub-cessione della fornitura</w:t>
      </w:r>
    </w:p>
    <w:p w14:paraId="422DA34A" w14:textId="7F5A5F4D" w:rsidR="00BE31C7" w:rsidRPr="00BE31C7" w:rsidRDefault="002C2F40" w:rsidP="00BE31C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lang w:eastAsia="it-IT"/>
        </w:rPr>
      </w:pPr>
      <w:r>
        <w:rPr>
          <w:rFonts w:ascii="Calibri" w:hAnsi="Calibri"/>
          <w:b/>
          <w:lang w:eastAsia="it-IT"/>
        </w:rPr>
        <w:t>I</w:t>
      </w:r>
      <w:r w:rsidR="00435052">
        <w:rPr>
          <w:rFonts w:ascii="Calibri" w:hAnsi="Calibri"/>
          <w:b/>
          <w:lang w:eastAsia="it-IT"/>
        </w:rPr>
        <w:t xml:space="preserve">) </w:t>
      </w:r>
      <w:r w:rsidR="00435052" w:rsidRPr="003478D5">
        <w:rPr>
          <w:rFonts w:ascii="Calibri" w:hAnsi="Calibri"/>
        </w:rPr>
        <w:sym w:font="Wingdings" w:char="F06F"/>
      </w:r>
      <w:r w:rsidR="00435052" w:rsidRPr="007B00E3">
        <w:rPr>
          <w:rFonts w:ascii="Calibri" w:eastAsia="AIGDT" w:hAnsi="Calibri" w:cs="AIGDT"/>
          <w:sz w:val="28"/>
          <w:szCs w:val="28"/>
        </w:rPr>
        <w:t xml:space="preserve"> </w:t>
      </w:r>
      <w:r w:rsidR="00010A4E" w:rsidRPr="00435052">
        <w:rPr>
          <w:rFonts w:ascii="Calibri" w:hAnsi="Calibri"/>
          <w:i/>
        </w:rPr>
        <w:t>(se in possesso)</w:t>
      </w:r>
      <w:r w:rsidR="00010A4E">
        <w:rPr>
          <w:rFonts w:ascii="Calibri" w:hAnsi="Calibri"/>
          <w:i/>
        </w:rPr>
        <w:t xml:space="preserve"> </w:t>
      </w:r>
      <w:r w:rsidR="00435052" w:rsidRPr="007B00E3">
        <w:rPr>
          <w:rFonts w:ascii="Calibri" w:hAnsi="Calibri"/>
        </w:rPr>
        <w:t>che gli estremi del</w:t>
      </w:r>
      <w:r w:rsidR="00B35F9D">
        <w:rPr>
          <w:rFonts w:ascii="Calibri" w:hAnsi="Calibri"/>
        </w:rPr>
        <w:t>/dei</w:t>
      </w:r>
      <w:r w:rsidR="00435052" w:rsidRPr="007B00E3">
        <w:rPr>
          <w:rFonts w:ascii="Calibri" w:hAnsi="Calibri"/>
        </w:rPr>
        <w:t xml:space="preserve"> proprio</w:t>
      </w:r>
      <w:r w:rsidR="00B35F9D">
        <w:rPr>
          <w:rFonts w:ascii="Calibri" w:hAnsi="Calibri"/>
        </w:rPr>
        <w:t>/i</w:t>
      </w:r>
      <w:r w:rsidR="00435052" w:rsidRPr="007B00E3">
        <w:rPr>
          <w:rFonts w:ascii="Calibri" w:hAnsi="Calibri"/>
        </w:rPr>
        <w:t xml:space="preserve"> certificato di qualità aziendale </w:t>
      </w:r>
      <w:r w:rsidR="00010A4E">
        <w:rPr>
          <w:rFonts w:ascii="Calibri" w:hAnsi="Calibri"/>
        </w:rPr>
        <w:t xml:space="preserve">ai sensi delle norme </w:t>
      </w:r>
      <w:r>
        <w:rPr>
          <w:rFonts w:ascii="Calibri" w:hAnsi="Calibri"/>
        </w:rPr>
        <w:t>______________________________________</w:t>
      </w:r>
      <w:r w:rsidR="00010A4E">
        <w:rPr>
          <w:rFonts w:ascii="Calibri" w:hAnsi="Calibri"/>
        </w:rPr>
        <w:t xml:space="preserve"> </w:t>
      </w:r>
      <w:r w:rsidR="00435052" w:rsidRPr="007B00E3">
        <w:rPr>
          <w:rFonts w:ascii="Calibri" w:hAnsi="Calibri"/>
        </w:rPr>
        <w:t>sono i seguenti: _____________________________________________________________</w:t>
      </w:r>
      <w:r w:rsidR="00010A4E">
        <w:rPr>
          <w:rFonts w:ascii="Calibri" w:hAnsi="Calibri"/>
        </w:rPr>
        <w:t>_</w:t>
      </w:r>
      <w:r w:rsidR="00435052" w:rsidRPr="007B00E3">
        <w:rPr>
          <w:rFonts w:ascii="Calibri" w:hAnsi="Calibri"/>
        </w:rPr>
        <w:t>;</w:t>
      </w:r>
      <w:r w:rsidR="00435052">
        <w:rPr>
          <w:rFonts w:ascii="Calibri" w:hAnsi="Calibri"/>
        </w:rPr>
        <w:t xml:space="preserve"> </w:t>
      </w:r>
    </w:p>
    <w:p w14:paraId="45A3AA80" w14:textId="77777777" w:rsidR="00B35F9D" w:rsidRPr="00202931" w:rsidRDefault="00B35F9D" w:rsidP="00010A4E">
      <w:p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Inoltre allega:</w:t>
      </w:r>
    </w:p>
    <w:p w14:paraId="32D0B8A8" w14:textId="77777777"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Documento di identità del legale rappresentante in copia</w:t>
      </w:r>
    </w:p>
    <w:p w14:paraId="0C48DBCD" w14:textId="77777777"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Certificato di iscrizione alla camera di commercio; </w:t>
      </w:r>
    </w:p>
    <w:p w14:paraId="622507FC" w14:textId="77777777"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Il presente bando sottoscritto in ogni foglio dal rappresentante legale della società in senso di accettazione delle norme di partecipazione alla gara</w:t>
      </w:r>
    </w:p>
    <w:p w14:paraId="41B03772" w14:textId="77777777" w:rsidR="00B35F9D" w:rsidRPr="00B35F9D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B35F9D">
        <w:rPr>
          <w:rFonts w:ascii="Calibri" w:hAnsi="Calibri"/>
          <w:lang w:eastAsia="it-IT"/>
        </w:rPr>
        <w:t>Certificato rilasciato in data non anteriore a 30 giorni a quella fissata per la gara dall’ASL competente per territorio da cui risulti che l’impianto di allevamento trovasi nelle migliori condizioni igienico-sanitarie e la relativa iscrizione con codice identificativo aziendale</w:t>
      </w:r>
    </w:p>
    <w:p w14:paraId="204BF5A5" w14:textId="77777777"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Cauzione provvisoria pari al 2% delle somme a base d’asta, costituita da assegno circolare intestato all’ATC FR2</w:t>
      </w:r>
    </w:p>
    <w:p w14:paraId="1D1B7DA1" w14:textId="77777777"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ss.mm.ii. e l’indicazione degli allevamenti (denominazione città indirizzo) interessati nelle varie fasi di riproduzione e di accrescimento della selvaggina </w:t>
      </w:r>
      <w:r w:rsidRPr="00202931">
        <w:rPr>
          <w:rFonts w:ascii="Calibri" w:hAnsi="Calibri"/>
          <w:lang w:eastAsia="it-IT"/>
        </w:rPr>
        <w:lastRenderedPageBreak/>
        <w:t>(dall’accoppiamento alla consegna), nel qual caso produrre documentazione relativa al trasferimento della selvaggina tra gli allevamenti interessati (</w:t>
      </w:r>
      <w:proofErr w:type="spellStart"/>
      <w:r w:rsidRPr="00202931">
        <w:rPr>
          <w:rFonts w:ascii="Calibri" w:hAnsi="Calibri"/>
          <w:lang w:eastAsia="it-IT"/>
        </w:rPr>
        <w:t>mod</w:t>
      </w:r>
      <w:proofErr w:type="spellEnd"/>
      <w:r w:rsidRPr="00202931">
        <w:rPr>
          <w:rFonts w:ascii="Calibri" w:hAnsi="Calibri"/>
          <w:lang w:eastAsia="it-IT"/>
        </w:rPr>
        <w:t>. 4 – fattura).</w:t>
      </w:r>
    </w:p>
    <w:p w14:paraId="42AF564A" w14:textId="77777777"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color w:val="000000"/>
          <w:lang w:eastAsia="it-IT"/>
        </w:rPr>
      </w:pPr>
    </w:p>
    <w:p w14:paraId="79AE94D9" w14:textId="49070C5A"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14:paraId="2E71AA72" w14:textId="77777777" w:rsidR="002C2F40" w:rsidRDefault="002C2F40" w:rsidP="00010A4E">
      <w:pPr>
        <w:jc w:val="center"/>
        <w:rPr>
          <w:rFonts w:ascii="Calibri" w:hAnsi="Calibri"/>
        </w:rPr>
      </w:pPr>
    </w:p>
    <w:p w14:paraId="399148F6" w14:textId="1C3CA7F8"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di essere informato, ai sensi e per gli </w:t>
      </w:r>
      <w:r w:rsidR="00610A8F">
        <w:rPr>
          <w:rFonts w:ascii="Calibri" w:hAnsi="Calibri"/>
        </w:rPr>
        <w:t xml:space="preserve">effetti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14:paraId="15A8D039" w14:textId="77777777" w:rsidR="00BE31C7" w:rsidRPr="00202931" w:rsidRDefault="00BE31C7" w:rsidP="00B35F9D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14:paraId="0848DFCB" w14:textId="77777777" w:rsidR="00624397" w:rsidRPr="007B00E3" w:rsidRDefault="00624397" w:rsidP="00B26483">
      <w:pPr>
        <w:spacing w:after="120"/>
        <w:jc w:val="both"/>
        <w:rPr>
          <w:rFonts w:ascii="Calibri" w:hAnsi="Calibri"/>
        </w:rPr>
      </w:pPr>
    </w:p>
    <w:p w14:paraId="6EBE345A" w14:textId="77777777" w:rsidR="00624397" w:rsidRPr="007B00E3" w:rsidRDefault="00B85AC1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</w:p>
    <w:p w14:paraId="11EB5716" w14:textId="77777777" w:rsidR="00624397" w:rsidRPr="007B00E3" w:rsidRDefault="00624397" w:rsidP="00B26483">
      <w:pPr>
        <w:spacing w:after="120"/>
        <w:ind w:left="36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</w:t>
      </w:r>
      <w:r w:rsidR="00B85AC1" w:rsidRPr="007B00E3">
        <w:rPr>
          <w:rFonts w:ascii="Calibri" w:hAnsi="Calibri"/>
        </w:rPr>
        <w:t xml:space="preserve">                                                                                      </w:t>
      </w:r>
    </w:p>
    <w:p w14:paraId="0C789A2C" w14:textId="77777777" w:rsidR="00B85AC1" w:rsidRPr="007B00E3" w:rsidRDefault="00B85AC1" w:rsidP="00B85AC1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</w:p>
    <w:p w14:paraId="09BF3FC9" w14:textId="77777777" w:rsidR="00202931" w:rsidRPr="00202931" w:rsidRDefault="00202931" w:rsidP="00202931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14:paraId="08FEC589" w14:textId="77777777" w:rsidR="00B85AC1" w:rsidRPr="007B00E3" w:rsidRDefault="00B85AC1" w:rsidP="00202931">
      <w:pPr>
        <w:tabs>
          <w:tab w:val="left" w:pos="702"/>
        </w:tabs>
        <w:spacing w:line="480" w:lineRule="auto"/>
        <w:ind w:left="360"/>
        <w:jc w:val="both"/>
        <w:rPr>
          <w:rFonts w:ascii="Calibri" w:hAnsi="Calibri"/>
        </w:rPr>
      </w:pP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BE7EB" w14:textId="77777777" w:rsidR="000F2EDE" w:rsidRDefault="000F2EDE">
      <w:r>
        <w:separator/>
      </w:r>
    </w:p>
  </w:endnote>
  <w:endnote w:type="continuationSeparator" w:id="0">
    <w:p w14:paraId="6DAC4366" w14:textId="77777777" w:rsidR="000F2EDE" w:rsidRDefault="000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IGDT"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C742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1FFE7A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7B110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3048FE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3048FE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2CD073B4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D4C7" w14:textId="77777777" w:rsidR="000F2EDE" w:rsidRDefault="000F2EDE">
      <w:r>
        <w:separator/>
      </w:r>
    </w:p>
  </w:footnote>
  <w:footnote w:type="continuationSeparator" w:id="0">
    <w:p w14:paraId="241B0FD3" w14:textId="77777777" w:rsidR="000F2EDE" w:rsidRDefault="000F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05AD" w14:textId="77777777"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1B831F58" wp14:editId="10562E2A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9ECD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40A02053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5A04E1BF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0855552D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7"/>
    <w:rsid w:val="0000183F"/>
    <w:rsid w:val="00010A4E"/>
    <w:rsid w:val="000426C7"/>
    <w:rsid w:val="000B4163"/>
    <w:rsid w:val="000D0F30"/>
    <w:rsid w:val="000F2EDE"/>
    <w:rsid w:val="000F6815"/>
    <w:rsid w:val="001B42E3"/>
    <w:rsid w:val="00202931"/>
    <w:rsid w:val="002306CC"/>
    <w:rsid w:val="0023489A"/>
    <w:rsid w:val="002C2F40"/>
    <w:rsid w:val="002E1C37"/>
    <w:rsid w:val="002E491A"/>
    <w:rsid w:val="003048FE"/>
    <w:rsid w:val="0031373B"/>
    <w:rsid w:val="0033125F"/>
    <w:rsid w:val="0034298C"/>
    <w:rsid w:val="00343006"/>
    <w:rsid w:val="003478D5"/>
    <w:rsid w:val="00367C7E"/>
    <w:rsid w:val="0038516E"/>
    <w:rsid w:val="00395ACF"/>
    <w:rsid w:val="003F4FE4"/>
    <w:rsid w:val="00400F07"/>
    <w:rsid w:val="00407660"/>
    <w:rsid w:val="00421AB8"/>
    <w:rsid w:val="00435052"/>
    <w:rsid w:val="00544D3E"/>
    <w:rsid w:val="00610A8F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893BFD"/>
    <w:rsid w:val="00912048"/>
    <w:rsid w:val="0092017D"/>
    <w:rsid w:val="00993F39"/>
    <w:rsid w:val="009D1090"/>
    <w:rsid w:val="009D435C"/>
    <w:rsid w:val="00A0310F"/>
    <w:rsid w:val="00A67F17"/>
    <w:rsid w:val="00AE6392"/>
    <w:rsid w:val="00B208B3"/>
    <w:rsid w:val="00B26483"/>
    <w:rsid w:val="00B31668"/>
    <w:rsid w:val="00B35F9D"/>
    <w:rsid w:val="00B41EB6"/>
    <w:rsid w:val="00B43930"/>
    <w:rsid w:val="00B728E8"/>
    <w:rsid w:val="00B72C4E"/>
    <w:rsid w:val="00B85AC1"/>
    <w:rsid w:val="00BA1C4C"/>
    <w:rsid w:val="00BE31C7"/>
    <w:rsid w:val="00C41BD8"/>
    <w:rsid w:val="00C4399A"/>
    <w:rsid w:val="00CB572C"/>
    <w:rsid w:val="00D155A4"/>
    <w:rsid w:val="00D362CD"/>
    <w:rsid w:val="00D60AA4"/>
    <w:rsid w:val="00D61C14"/>
    <w:rsid w:val="00D71800"/>
    <w:rsid w:val="00D81936"/>
    <w:rsid w:val="00D836D0"/>
    <w:rsid w:val="00DA498A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7396F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3D8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  <w:style w:type="paragraph" w:styleId="NormaleWeb">
    <w:name w:val="Normal (Web)"/>
    <w:basedOn w:val="Normale"/>
    <w:rsid w:val="00395AC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essunaspaziatura">
    <w:name w:val="No Spacing"/>
    <w:uiPriority w:val="1"/>
    <w:qFormat/>
    <w:rsid w:val="00B728E8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  <w:style w:type="paragraph" w:styleId="NormaleWeb">
    <w:name w:val="Normal (Web)"/>
    <w:basedOn w:val="Normale"/>
    <w:rsid w:val="00395AC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essunaspaziatura">
    <w:name w:val="No Spacing"/>
    <w:uiPriority w:val="1"/>
    <w:qFormat/>
    <w:rsid w:val="00B728E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7037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bb</dc:creator>
  <cp:lastModifiedBy>Workstation</cp:lastModifiedBy>
  <cp:revision>2</cp:revision>
  <cp:lastPrinted>2017-01-25T14:47:00Z</cp:lastPrinted>
  <dcterms:created xsi:type="dcterms:W3CDTF">2019-08-09T12:55:00Z</dcterms:created>
  <dcterms:modified xsi:type="dcterms:W3CDTF">2019-08-09T12:55:00Z</dcterms:modified>
</cp:coreProperties>
</file>